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6495B">
      <w:pPr>
        <w:spacing w:line="560" w:lineRule="exact"/>
        <w:rPr>
          <w:rFonts w:ascii="Times New Roman" w:hAnsi="Times New Roman" w:eastAsia="方正黑体_GBK" w:cs="宋体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2</w:t>
      </w:r>
    </w:p>
    <w:p w14:paraId="3A5C63BB">
      <w:pPr>
        <w:pStyle w:val="5"/>
        <w:tabs>
          <w:tab w:val="left" w:pos="8640"/>
        </w:tabs>
        <w:spacing w:line="520" w:lineRule="exact"/>
        <w:ind w:right="428" w:rightChars="204"/>
        <w:rPr>
          <w:rFonts w:hint="default" w:ascii="Times New Roman" w:hAnsi="Times New Roman" w:eastAsia="黑体" w:cs="Courier New"/>
          <w:b/>
          <w:bCs/>
          <w:sz w:val="36"/>
          <w:szCs w:val="36"/>
        </w:rPr>
      </w:pPr>
    </w:p>
    <w:p w14:paraId="05EE4562">
      <w:pPr>
        <w:pStyle w:val="5"/>
        <w:tabs>
          <w:tab w:val="left" w:pos="8640"/>
        </w:tabs>
        <w:spacing w:line="520" w:lineRule="exact"/>
        <w:ind w:right="428" w:rightChars="204"/>
        <w:rPr>
          <w:rFonts w:hint="default" w:ascii="Times New Roman" w:hAnsi="Times New Roman" w:eastAsia="黑体" w:cs="Courier New"/>
          <w:b/>
          <w:bCs/>
          <w:sz w:val="36"/>
          <w:szCs w:val="36"/>
        </w:rPr>
      </w:pPr>
    </w:p>
    <w:p w14:paraId="147AD355">
      <w:pPr>
        <w:snapToGrid w:val="0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 w14:paraId="7E5124B9">
      <w:pPr>
        <w:snapToGrid w:val="0"/>
        <w:jc w:val="center"/>
        <w:rPr>
          <w:rFonts w:ascii="Times New Roman" w:hAnsi="Times New Roman" w:eastAsia="方正小标宋_GBK" w:cs="方正小标宋_GBK"/>
          <w:sz w:val="56"/>
          <w:szCs w:val="56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sz w:val="56"/>
          <w:szCs w:val="56"/>
          <w:lang w:bidi="ar"/>
        </w:rPr>
        <w:t>盐城港集团揭榜挂帅科技项目</w:t>
      </w:r>
    </w:p>
    <w:p w14:paraId="7A6ECEF1">
      <w:pPr>
        <w:snapToGrid w:val="0"/>
        <w:jc w:val="center"/>
        <w:rPr>
          <w:rFonts w:ascii="Times New Roman" w:hAnsi="Times New Roman" w:eastAsia="黑体" w:cs="黑体"/>
          <w:sz w:val="48"/>
          <w:szCs w:val="48"/>
        </w:rPr>
      </w:pPr>
      <w:r>
        <w:rPr>
          <w:rFonts w:hint="eastAsia" w:ascii="Times New Roman" w:hAnsi="Times New Roman" w:eastAsia="方正小标宋_GBK" w:cs="方正小标宋_GBK"/>
          <w:sz w:val="56"/>
          <w:szCs w:val="56"/>
          <w:lang w:bidi="ar"/>
        </w:rPr>
        <w:t>揭榜意向书</w:t>
      </w:r>
      <w:bookmarkEnd w:id="0"/>
      <w:r>
        <w:rPr>
          <w:rFonts w:hint="eastAsia" w:ascii="Times New Roman" w:hAnsi="Times New Roman" w:eastAsia="黑体" w:cs="黑体"/>
          <w:sz w:val="48"/>
          <w:szCs w:val="48"/>
          <w:lang w:bidi="ar"/>
        </w:rPr>
        <w:br w:type="textWrapping"/>
      </w:r>
    </w:p>
    <w:p w14:paraId="0008C6AE">
      <w:pPr>
        <w:pStyle w:val="2"/>
        <w:rPr>
          <w:rFonts w:ascii="Times New Roman" w:hAnsi="Times New Roman" w:eastAsia="黑体" w:cs="黑体"/>
          <w:sz w:val="48"/>
          <w:szCs w:val="48"/>
        </w:rPr>
      </w:pPr>
    </w:p>
    <w:p w14:paraId="6C31CE0A">
      <w:pPr>
        <w:pStyle w:val="2"/>
        <w:rPr>
          <w:rFonts w:ascii="Times New Roman" w:hAnsi="Times New Roman" w:eastAsia="黑体" w:cs="黑体"/>
          <w:sz w:val="48"/>
          <w:szCs w:val="48"/>
        </w:rPr>
      </w:pPr>
    </w:p>
    <w:p w14:paraId="2235EA76">
      <w:pPr>
        <w:pStyle w:val="2"/>
        <w:rPr>
          <w:rFonts w:ascii="Times New Roman" w:hAnsi="Times New Roman" w:eastAsia="黑体" w:cs="黑体"/>
          <w:sz w:val="48"/>
          <w:szCs w:val="48"/>
        </w:rPr>
      </w:pPr>
    </w:p>
    <w:p w14:paraId="7CC379B2">
      <w:pPr>
        <w:pStyle w:val="5"/>
        <w:tabs>
          <w:tab w:val="left" w:pos="8640"/>
        </w:tabs>
        <w:spacing w:line="520" w:lineRule="exact"/>
        <w:ind w:right="428" w:rightChars="204"/>
        <w:rPr>
          <w:rFonts w:hint="default" w:ascii="Times New Roman" w:hAnsi="Times New Roman" w:eastAsia="仿宋_GB2312" w:cs="Courier New"/>
          <w:sz w:val="30"/>
          <w:szCs w:val="30"/>
        </w:rPr>
      </w:pPr>
    </w:p>
    <w:p w14:paraId="5BDB7436">
      <w:pPr>
        <w:pStyle w:val="5"/>
        <w:tabs>
          <w:tab w:val="left" w:pos="8640"/>
        </w:tabs>
        <w:spacing w:line="520" w:lineRule="exact"/>
        <w:ind w:right="428" w:rightChars="204" w:firstLine="840" w:firstLineChars="300"/>
        <w:rPr>
          <w:rFonts w:hint="default" w:ascii="Times New Roman" w:hAnsi="Times New Roman" w:eastAsia="黑体" w:cs="黑体"/>
          <w:sz w:val="28"/>
          <w:szCs w:val="28"/>
        </w:rPr>
      </w:pPr>
    </w:p>
    <w:p w14:paraId="3657BC78">
      <w:pPr>
        <w:pStyle w:val="5"/>
        <w:tabs>
          <w:tab w:val="left" w:pos="8640"/>
        </w:tabs>
        <w:spacing w:line="520" w:lineRule="exact"/>
        <w:ind w:firstLine="600" w:firstLineChars="200"/>
        <w:rPr>
          <w:rFonts w:hint="default" w:ascii="Times New Roman" w:hAnsi="Times New Roman" w:eastAsia="黑体" w:cs="黑体"/>
          <w:sz w:val="28"/>
          <w:szCs w:val="28"/>
          <w:u w:val="single"/>
        </w:rPr>
      </w:pPr>
      <w:r>
        <w:rPr>
          <w:rFonts w:ascii="Times New Roman" w:hAnsi="Times New Roman" w:eastAsia="方正黑体_GBK" w:cs="方正黑体_GBK"/>
          <w:sz w:val="30"/>
          <w:szCs w:val="30"/>
        </w:rPr>
        <w:t>揭榜项目名称</w:t>
      </w:r>
      <w:r>
        <w:rPr>
          <w:rFonts w:ascii="Times New Roman" w:hAnsi="Times New Roman" w:eastAsia="方正黑体_GBK" w:cs="方正黑体_GBK"/>
          <w:sz w:val="28"/>
          <w:szCs w:val="28"/>
        </w:rPr>
        <w:t>：</w:t>
      </w:r>
      <w:r>
        <w:rPr>
          <w:rFonts w:ascii="Times New Roman" w:hAnsi="Times New Roman" w:eastAsia="黑体" w:cs="黑体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</w:t>
      </w:r>
      <w:r>
        <w:rPr>
          <w:rFonts w:ascii="Times New Roman" w:hAnsi="Times New Roman" w:eastAsia="黑体" w:cs="黑体"/>
          <w:sz w:val="28"/>
          <w:szCs w:val="28"/>
          <w:u w:val="single"/>
        </w:rPr>
        <w:t xml:space="preserve"> </w:t>
      </w:r>
    </w:p>
    <w:p w14:paraId="08734CDA">
      <w:pPr>
        <w:pStyle w:val="5"/>
        <w:tabs>
          <w:tab w:val="left" w:pos="8640"/>
        </w:tabs>
        <w:spacing w:line="520" w:lineRule="exact"/>
        <w:ind w:right="428" w:rightChars="204" w:firstLine="840" w:firstLineChars="300"/>
        <w:rPr>
          <w:rFonts w:hint="default" w:ascii="Times New Roman" w:hAnsi="Times New Roman" w:eastAsia="黑体" w:cs="黑体"/>
          <w:sz w:val="28"/>
          <w:szCs w:val="28"/>
          <w:u w:val="single"/>
        </w:rPr>
      </w:pPr>
    </w:p>
    <w:p w14:paraId="611ECBCB">
      <w:pPr>
        <w:pStyle w:val="5"/>
        <w:tabs>
          <w:tab w:val="left" w:pos="8640"/>
        </w:tabs>
        <w:spacing w:line="520" w:lineRule="exact"/>
        <w:ind w:firstLine="600" w:firstLineChars="200"/>
        <w:rPr>
          <w:rFonts w:hint="default" w:ascii="Times New Roman" w:hAnsi="Times New Roman" w:eastAsia="黑体" w:cs="黑体"/>
          <w:sz w:val="28"/>
          <w:szCs w:val="28"/>
        </w:rPr>
      </w:pPr>
      <w:r>
        <w:rPr>
          <w:rFonts w:ascii="Times New Roman" w:hAnsi="Times New Roman" w:eastAsia="方正黑体_GBK" w:cs="方正黑体_GBK"/>
          <w:sz w:val="30"/>
          <w:szCs w:val="30"/>
        </w:rPr>
        <w:t>揭榜单位（</w:t>
      </w:r>
      <w:r>
        <w:rPr>
          <w:rFonts w:ascii="Times New Roman" w:hAnsi="Times New Roman" w:eastAsia="方正黑体_GBK" w:cs="方正黑体_GBK"/>
          <w:sz w:val="28"/>
          <w:szCs w:val="28"/>
        </w:rPr>
        <w:t>盖章）：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黑体" w:cs="黑体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</w:t>
      </w:r>
    </w:p>
    <w:p w14:paraId="65BE7497">
      <w:pPr>
        <w:pStyle w:val="5"/>
        <w:tabs>
          <w:tab w:val="left" w:pos="8640"/>
        </w:tabs>
        <w:spacing w:line="520" w:lineRule="exact"/>
        <w:ind w:right="428" w:rightChars="204"/>
        <w:rPr>
          <w:rFonts w:hint="default"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</w:t>
      </w:r>
    </w:p>
    <w:p w14:paraId="30169BFC">
      <w:pPr>
        <w:pStyle w:val="5"/>
        <w:tabs>
          <w:tab w:val="left" w:pos="8640"/>
        </w:tabs>
        <w:snapToGrid w:val="0"/>
        <w:spacing w:line="700" w:lineRule="exact"/>
        <w:ind w:left="420" w:right="428" w:rightChars="204"/>
        <w:rPr>
          <w:rFonts w:hint="default" w:ascii="Times New Roman" w:hAnsi="Times New Roman" w:cs="Courier New"/>
          <w:sz w:val="28"/>
          <w:szCs w:val="28"/>
        </w:rPr>
      </w:pPr>
    </w:p>
    <w:p w14:paraId="0AB381CD">
      <w:pPr>
        <w:spacing w:line="360" w:lineRule="auto"/>
        <w:jc w:val="center"/>
        <w:rPr>
          <w:rFonts w:hint="eastAsia" w:ascii="Times New Roman" w:hAnsi="Times New Roman" w:eastAsia="黑体" w:cs="黑体"/>
          <w:bCs/>
          <w:sz w:val="32"/>
          <w:szCs w:val="32"/>
        </w:rPr>
      </w:pPr>
    </w:p>
    <w:p w14:paraId="4548F415">
      <w:pPr>
        <w:jc w:val="center"/>
        <w:rPr>
          <w:rFonts w:hint="eastAsia" w:ascii="Times New Roman" w:hAnsi="Times New Roman" w:eastAsia="黑体" w:cs="黑体"/>
          <w:bCs/>
          <w:sz w:val="32"/>
          <w:szCs w:val="32"/>
        </w:rPr>
      </w:pPr>
    </w:p>
    <w:p w14:paraId="205739A7">
      <w:pPr>
        <w:jc w:val="center"/>
        <w:rPr>
          <w:rFonts w:ascii="Times New Roman" w:hAnsi="Times New Roman" w:eastAsia="方正黑体_GBK"/>
          <w:bCs/>
          <w:sz w:val="32"/>
          <w:szCs w:val="32"/>
        </w:rPr>
      </w:pPr>
      <w:r>
        <w:rPr>
          <w:rFonts w:ascii="Times New Roman" w:hAnsi="Times New Roman" w:eastAsia="方正黑体_GBK"/>
          <w:bCs/>
          <w:sz w:val="32"/>
          <w:szCs w:val="32"/>
        </w:rPr>
        <w:t>2024年  月</w:t>
      </w:r>
      <w:r>
        <w:rPr>
          <w:rFonts w:hint="eastAsia" w:ascii="Times New Roman" w:hAnsi="Times New Roman" w:eastAsia="方正黑体_GBK"/>
          <w:bCs/>
          <w:sz w:val="32"/>
          <w:szCs w:val="32"/>
        </w:rPr>
        <w:t xml:space="preserve">  日</w:t>
      </w:r>
    </w:p>
    <w:p w14:paraId="538AD749">
      <w:pPr>
        <w:ind w:firstLine="640" w:firstLineChars="200"/>
        <w:rPr>
          <w:rFonts w:ascii="Times New Roman" w:hAnsi="Times New Roman" w:eastAsia="方正黑体_GBK" w:cs="黑体"/>
          <w:sz w:val="32"/>
          <w:szCs w:val="32"/>
        </w:rPr>
      </w:pPr>
      <w:r>
        <w:rPr>
          <w:rFonts w:ascii="Times New Roman" w:hAnsi="Times New Roman" w:eastAsia="方正黑体_GBK"/>
          <w:bCs/>
          <w:sz w:val="32"/>
          <w:szCs w:val="32"/>
        </w:rPr>
        <w:br w:type="page"/>
      </w:r>
      <w:r>
        <w:rPr>
          <w:rFonts w:ascii="Times New Roman" w:hAnsi="Times New Roman" w:eastAsia="方正黑体_GBK"/>
          <w:bCs/>
          <w:sz w:val="32"/>
          <w:szCs w:val="32"/>
        </w:rPr>
        <w:t>一、</w:t>
      </w:r>
      <w:r>
        <w:rPr>
          <w:rFonts w:hint="eastAsia" w:ascii="Times New Roman" w:hAnsi="Times New Roman" w:eastAsia="方正黑体_GBK" w:cs="黑体"/>
          <w:sz w:val="32"/>
          <w:szCs w:val="32"/>
        </w:rPr>
        <w:t>基本情况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178"/>
        <w:gridCol w:w="2178"/>
        <w:gridCol w:w="2182"/>
      </w:tblGrid>
      <w:tr w14:paraId="79D6C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136ED3BC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揭榜项目基本信息</w:t>
            </w:r>
          </w:p>
        </w:tc>
      </w:tr>
      <w:tr w14:paraId="4876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noWrap w:val="0"/>
            <w:vAlign w:val="center"/>
          </w:tcPr>
          <w:p w14:paraId="60C5ADA5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揭榜项目名称</w:t>
            </w:r>
          </w:p>
        </w:tc>
        <w:tc>
          <w:tcPr>
            <w:tcW w:w="3836" w:type="pct"/>
            <w:gridSpan w:val="3"/>
            <w:noWrap w:val="0"/>
            <w:vAlign w:val="center"/>
          </w:tcPr>
          <w:p w14:paraId="7AE0E0E9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344C9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noWrap w:val="0"/>
            <w:vAlign w:val="center"/>
          </w:tcPr>
          <w:p w14:paraId="13120DBD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项目经费（含税）</w:t>
            </w:r>
          </w:p>
        </w:tc>
        <w:tc>
          <w:tcPr>
            <w:tcW w:w="3836" w:type="pct"/>
            <w:gridSpan w:val="3"/>
            <w:noWrap w:val="0"/>
            <w:vAlign w:val="center"/>
          </w:tcPr>
          <w:p w14:paraId="27967E7F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45290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noWrap w:val="0"/>
            <w:vAlign w:val="center"/>
          </w:tcPr>
          <w:p w14:paraId="0276F0B9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实施期限</w:t>
            </w:r>
          </w:p>
        </w:tc>
        <w:tc>
          <w:tcPr>
            <w:tcW w:w="3836" w:type="pct"/>
            <w:gridSpan w:val="3"/>
            <w:noWrap w:val="0"/>
            <w:vAlign w:val="center"/>
          </w:tcPr>
          <w:p w14:paraId="35E77FCE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0839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34BCEF48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揭榜单位基本信息</w:t>
            </w:r>
          </w:p>
        </w:tc>
      </w:tr>
      <w:tr w14:paraId="6D8CC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noWrap w:val="0"/>
            <w:vAlign w:val="center"/>
          </w:tcPr>
          <w:p w14:paraId="26C14677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单位名称</w:t>
            </w:r>
          </w:p>
        </w:tc>
        <w:tc>
          <w:tcPr>
            <w:tcW w:w="3836" w:type="pct"/>
            <w:gridSpan w:val="3"/>
            <w:noWrap w:val="0"/>
            <w:vAlign w:val="center"/>
          </w:tcPr>
          <w:p w14:paraId="3CE7502A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790E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noWrap w:val="0"/>
            <w:vAlign w:val="center"/>
          </w:tcPr>
          <w:p w14:paraId="5897ADC7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单位性质</w:t>
            </w:r>
          </w:p>
        </w:tc>
        <w:tc>
          <w:tcPr>
            <w:tcW w:w="3836" w:type="pct"/>
            <w:gridSpan w:val="3"/>
            <w:noWrap w:val="0"/>
            <w:vAlign w:val="center"/>
          </w:tcPr>
          <w:p w14:paraId="7FC6B5D4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1DE08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noWrap w:val="0"/>
            <w:vAlign w:val="center"/>
          </w:tcPr>
          <w:p w14:paraId="34D7761B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单位所在地</w:t>
            </w:r>
          </w:p>
        </w:tc>
        <w:tc>
          <w:tcPr>
            <w:tcW w:w="3836" w:type="pct"/>
            <w:gridSpan w:val="3"/>
            <w:noWrap w:val="0"/>
            <w:vAlign w:val="center"/>
          </w:tcPr>
          <w:p w14:paraId="117230E6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71939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28E5CD6E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揭榜项目负责人基本信息</w:t>
            </w:r>
          </w:p>
        </w:tc>
      </w:tr>
      <w:tr w14:paraId="0B795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noWrap w:val="0"/>
            <w:vAlign w:val="center"/>
          </w:tcPr>
          <w:p w14:paraId="639B0CEE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姓名</w:t>
            </w:r>
          </w:p>
        </w:tc>
        <w:tc>
          <w:tcPr>
            <w:tcW w:w="1278" w:type="pct"/>
            <w:noWrap w:val="0"/>
            <w:vAlign w:val="center"/>
          </w:tcPr>
          <w:p w14:paraId="5ADC07B0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74C90D15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职务/职称</w:t>
            </w:r>
          </w:p>
        </w:tc>
        <w:tc>
          <w:tcPr>
            <w:tcW w:w="1279" w:type="pct"/>
            <w:noWrap w:val="0"/>
            <w:vAlign w:val="center"/>
          </w:tcPr>
          <w:p w14:paraId="62FE9AB9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7F8A4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noWrap w:val="0"/>
            <w:vAlign w:val="center"/>
          </w:tcPr>
          <w:p w14:paraId="594AB841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移动电话</w:t>
            </w:r>
          </w:p>
        </w:tc>
        <w:tc>
          <w:tcPr>
            <w:tcW w:w="1278" w:type="pct"/>
            <w:noWrap w:val="0"/>
            <w:vAlign w:val="center"/>
          </w:tcPr>
          <w:p w14:paraId="00F3620C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4BC95997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电子邮箱</w:t>
            </w:r>
          </w:p>
        </w:tc>
        <w:tc>
          <w:tcPr>
            <w:tcW w:w="1279" w:type="pct"/>
            <w:noWrap w:val="0"/>
            <w:vAlign w:val="center"/>
          </w:tcPr>
          <w:p w14:paraId="4B018711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363D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70B6E4D8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揭榜单位已获与揭榜项目直接相关的奖励和知识产权情况</w:t>
            </w:r>
          </w:p>
        </w:tc>
      </w:tr>
      <w:tr w14:paraId="3F297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vMerge w:val="restart"/>
            <w:noWrap w:val="0"/>
            <w:vAlign w:val="center"/>
          </w:tcPr>
          <w:p w14:paraId="17BCB20D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奖励</w:t>
            </w:r>
          </w:p>
        </w:tc>
        <w:tc>
          <w:tcPr>
            <w:tcW w:w="1278" w:type="pct"/>
            <w:noWrap w:val="0"/>
            <w:vAlign w:val="center"/>
          </w:tcPr>
          <w:p w14:paraId="352ACFBD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奖励名称</w:t>
            </w:r>
          </w:p>
        </w:tc>
        <w:tc>
          <w:tcPr>
            <w:tcW w:w="1278" w:type="pct"/>
            <w:noWrap w:val="0"/>
            <w:vAlign w:val="center"/>
          </w:tcPr>
          <w:p w14:paraId="26B38FA1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奖励类型</w:t>
            </w:r>
          </w:p>
        </w:tc>
        <w:tc>
          <w:tcPr>
            <w:tcW w:w="1279" w:type="pct"/>
            <w:noWrap w:val="0"/>
            <w:vAlign w:val="center"/>
          </w:tcPr>
          <w:p w14:paraId="085E4FFE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奖励级别</w:t>
            </w:r>
          </w:p>
        </w:tc>
      </w:tr>
      <w:tr w14:paraId="75638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vMerge w:val="continue"/>
            <w:noWrap w:val="0"/>
            <w:vAlign w:val="center"/>
          </w:tcPr>
          <w:p w14:paraId="3F3930B7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405BFE5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41983F1C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9" w:type="pct"/>
            <w:noWrap w:val="0"/>
            <w:vAlign w:val="center"/>
          </w:tcPr>
          <w:p w14:paraId="5715DE2F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3537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" w:hRule="atLeast"/>
          <w:jc w:val="center"/>
        </w:trPr>
        <w:tc>
          <w:tcPr>
            <w:tcW w:w="1164" w:type="pct"/>
            <w:vMerge w:val="continue"/>
            <w:noWrap w:val="0"/>
            <w:vAlign w:val="center"/>
          </w:tcPr>
          <w:p w14:paraId="349579CC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776B5CE2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DA8034C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9" w:type="pct"/>
            <w:noWrap w:val="0"/>
            <w:vAlign w:val="center"/>
          </w:tcPr>
          <w:p w14:paraId="5414F214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4DE2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vMerge w:val="continue"/>
            <w:noWrap w:val="0"/>
            <w:vAlign w:val="center"/>
          </w:tcPr>
          <w:p w14:paraId="4B5EAE40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2DFFD60E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4F696ABA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9" w:type="pct"/>
            <w:noWrap w:val="0"/>
            <w:vAlign w:val="center"/>
          </w:tcPr>
          <w:p w14:paraId="4B08AD4A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24DD2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vMerge w:val="restart"/>
            <w:noWrap w:val="0"/>
            <w:vAlign w:val="center"/>
          </w:tcPr>
          <w:p w14:paraId="5B948119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专利</w:t>
            </w:r>
          </w:p>
        </w:tc>
        <w:tc>
          <w:tcPr>
            <w:tcW w:w="1278" w:type="pct"/>
            <w:noWrap w:val="0"/>
            <w:vAlign w:val="center"/>
          </w:tcPr>
          <w:p w14:paraId="3F5D10DB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专利名称</w:t>
            </w:r>
          </w:p>
        </w:tc>
        <w:tc>
          <w:tcPr>
            <w:tcW w:w="1278" w:type="pct"/>
            <w:noWrap w:val="0"/>
            <w:vAlign w:val="center"/>
          </w:tcPr>
          <w:p w14:paraId="3B7FB444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专利类别</w:t>
            </w:r>
          </w:p>
        </w:tc>
        <w:tc>
          <w:tcPr>
            <w:tcW w:w="1279" w:type="pct"/>
            <w:noWrap w:val="0"/>
            <w:vAlign w:val="center"/>
          </w:tcPr>
          <w:p w14:paraId="545A105F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黑体"/>
                <w:sz w:val="24"/>
                <w:szCs w:val="24"/>
              </w:rPr>
              <w:t>专利权人</w:t>
            </w:r>
          </w:p>
        </w:tc>
      </w:tr>
      <w:tr w14:paraId="62596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vMerge w:val="continue"/>
            <w:noWrap w:val="0"/>
            <w:vAlign w:val="center"/>
          </w:tcPr>
          <w:p w14:paraId="01D95CB0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51C0001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9D5AF4A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9" w:type="pct"/>
            <w:noWrap w:val="0"/>
            <w:vAlign w:val="center"/>
          </w:tcPr>
          <w:p w14:paraId="75FDEBBC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0954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vMerge w:val="continue"/>
            <w:noWrap w:val="0"/>
            <w:vAlign w:val="center"/>
          </w:tcPr>
          <w:p w14:paraId="0CEA9CD4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2709B232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1BD9204D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9" w:type="pct"/>
            <w:noWrap w:val="0"/>
            <w:vAlign w:val="center"/>
          </w:tcPr>
          <w:p w14:paraId="0764EE24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  <w:tr w14:paraId="5C3EC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64" w:type="pct"/>
            <w:vMerge w:val="continue"/>
            <w:noWrap w:val="0"/>
            <w:vAlign w:val="center"/>
          </w:tcPr>
          <w:p w14:paraId="4E185145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50A769A3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014424A3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  <w:tc>
          <w:tcPr>
            <w:tcW w:w="1279" w:type="pct"/>
            <w:noWrap w:val="0"/>
            <w:vAlign w:val="center"/>
          </w:tcPr>
          <w:p w14:paraId="4F951005">
            <w:pPr>
              <w:spacing w:line="300" w:lineRule="exact"/>
              <w:jc w:val="center"/>
              <w:rPr>
                <w:rFonts w:ascii="Times New Roman" w:hAnsi="Times New Roman" w:eastAsia="方正黑体_GBK" w:cs="黑体"/>
                <w:sz w:val="24"/>
                <w:szCs w:val="24"/>
              </w:rPr>
            </w:pPr>
          </w:p>
        </w:tc>
      </w:tr>
    </w:tbl>
    <w:p w14:paraId="0DF8CBF1">
      <w:pPr>
        <w:tabs>
          <w:tab w:val="left" w:pos="720"/>
        </w:tabs>
        <w:ind w:firstLine="640" w:firstLineChars="200"/>
        <w:jc w:val="left"/>
        <w:rPr>
          <w:rFonts w:ascii="Times New Roman" w:hAnsi="Times New Roman" w:eastAsia="方正黑体_GBK" w:cs="黑体"/>
          <w:kern w:val="32"/>
          <w:sz w:val="32"/>
          <w:szCs w:val="32"/>
        </w:rPr>
      </w:pPr>
      <w:r>
        <w:rPr>
          <w:rFonts w:hint="eastAsia" w:ascii="Times New Roman" w:hAnsi="Times New Roman" w:eastAsia="方正黑体_GBK" w:cs="黑体"/>
          <w:bCs/>
          <w:kern w:val="32"/>
          <w:sz w:val="32"/>
          <w:szCs w:val="32"/>
        </w:rPr>
        <w:t>二、项目研究思路</w:t>
      </w:r>
    </w:p>
    <w:p w14:paraId="1076DDAC">
      <w:pPr>
        <w:tabs>
          <w:tab w:val="left" w:pos="720"/>
        </w:tabs>
        <w:ind w:firstLine="640" w:firstLineChars="200"/>
        <w:jc w:val="left"/>
        <w:rPr>
          <w:rFonts w:ascii="Times New Roman" w:hAnsi="Times New Roman" w:eastAsia="方正仿宋_GBK" w:cs="方正仿宋简体"/>
          <w:kern w:val="32"/>
          <w:sz w:val="32"/>
          <w:szCs w:val="32"/>
        </w:rPr>
      </w:pPr>
      <w:r>
        <w:rPr>
          <w:rFonts w:hint="eastAsia" w:ascii="Times New Roman" w:hAnsi="Times New Roman" w:eastAsia="方正仿宋_GBK" w:cs="等线"/>
          <w:kern w:val="32"/>
          <w:sz w:val="32"/>
          <w:szCs w:val="32"/>
        </w:rPr>
        <w:t>（围绕项目需求、研发任务和考核指标，阐述项目研究思路和方案，3000字以内</w:t>
      </w:r>
      <w:r>
        <w:rPr>
          <w:rFonts w:hint="eastAsia" w:ascii="Times New Roman" w:hAnsi="Times New Roman" w:eastAsia="方正仿宋_GBK" w:cs="方正仿宋简体"/>
          <w:kern w:val="32"/>
          <w:sz w:val="32"/>
          <w:szCs w:val="32"/>
        </w:rPr>
        <w:t>）</w:t>
      </w:r>
    </w:p>
    <w:p w14:paraId="4FA3EE80">
      <w:pPr>
        <w:pStyle w:val="2"/>
        <w:spacing w:after="0"/>
        <w:ind w:firstLine="640" w:firstLineChars="200"/>
        <w:rPr>
          <w:rFonts w:ascii="Times New Roman" w:hAnsi="Times New Roman" w:eastAsia="方正仿宋_GBK"/>
          <w:kern w:val="32"/>
          <w:sz w:val="32"/>
          <w:szCs w:val="32"/>
        </w:rPr>
      </w:pPr>
    </w:p>
    <w:p w14:paraId="4F24D163">
      <w:pPr>
        <w:tabs>
          <w:tab w:val="left" w:pos="720"/>
        </w:tabs>
        <w:ind w:firstLine="640" w:firstLineChars="200"/>
        <w:jc w:val="left"/>
        <w:rPr>
          <w:rFonts w:ascii="Times New Roman" w:hAnsi="Times New Roman" w:eastAsia="方正黑体_GBK" w:cs="黑体"/>
          <w:b/>
          <w:kern w:val="32"/>
          <w:sz w:val="32"/>
          <w:szCs w:val="32"/>
        </w:rPr>
      </w:pPr>
      <w:r>
        <w:rPr>
          <w:rFonts w:hint="eastAsia" w:ascii="Times New Roman" w:hAnsi="Times New Roman" w:eastAsia="方正黑体_GBK" w:cs="黑体"/>
          <w:bCs/>
          <w:kern w:val="32"/>
          <w:sz w:val="32"/>
          <w:szCs w:val="32"/>
        </w:rPr>
        <w:t>三、项目研究基础和支撑条件</w:t>
      </w:r>
    </w:p>
    <w:p w14:paraId="4C54E97F">
      <w:pPr>
        <w:pStyle w:val="2"/>
        <w:spacing w:after="0"/>
        <w:ind w:firstLine="640" w:firstLineChars="200"/>
        <w:rPr>
          <w:rFonts w:ascii="Times New Roman" w:hAnsi="Times New Roman" w:eastAsia="方正仿宋_GBK" w:cs="等线"/>
          <w:kern w:val="32"/>
          <w:sz w:val="32"/>
          <w:szCs w:val="32"/>
        </w:rPr>
      </w:pPr>
      <w:r>
        <w:rPr>
          <w:rFonts w:hint="eastAsia" w:ascii="Times New Roman" w:hAnsi="Times New Roman" w:eastAsia="方正仿宋_GBK" w:cs="等线"/>
          <w:kern w:val="32"/>
          <w:sz w:val="32"/>
          <w:szCs w:val="32"/>
        </w:rPr>
        <w:t>（综合介绍支撑项目研究的现有研究基础和各方面条件，项目联合研究单位的一并介绍，1000字以内）</w:t>
      </w:r>
    </w:p>
    <w:p w14:paraId="62E0EC7C">
      <w:pPr>
        <w:pStyle w:val="2"/>
        <w:spacing w:after="0"/>
        <w:ind w:firstLine="640" w:firstLineChars="200"/>
        <w:rPr>
          <w:rFonts w:ascii="Times New Roman" w:hAnsi="Times New Roman" w:eastAsia="方正仿宋_GBK" w:cs="等线"/>
          <w:kern w:val="32"/>
          <w:sz w:val="32"/>
          <w:szCs w:val="32"/>
        </w:rPr>
      </w:pPr>
    </w:p>
    <w:p w14:paraId="639111C8">
      <w:pPr>
        <w:tabs>
          <w:tab w:val="left" w:pos="720"/>
        </w:tabs>
        <w:ind w:firstLine="640" w:firstLineChars="200"/>
        <w:jc w:val="left"/>
        <w:rPr>
          <w:rFonts w:ascii="Times New Roman" w:hAnsi="Times New Roman" w:eastAsia="方正黑体_GBK" w:cs="黑体"/>
          <w:bCs/>
          <w:kern w:val="32"/>
          <w:sz w:val="32"/>
          <w:szCs w:val="32"/>
        </w:rPr>
      </w:pPr>
      <w:r>
        <w:rPr>
          <w:rFonts w:hint="eastAsia" w:ascii="Times New Roman" w:hAnsi="Times New Roman" w:eastAsia="方正黑体_GBK" w:cs="黑体"/>
          <w:bCs/>
          <w:kern w:val="32"/>
          <w:sz w:val="32"/>
          <w:szCs w:val="32"/>
        </w:rPr>
        <w:t>四、项目负责人、项目组主要成员及分工</w:t>
      </w:r>
    </w:p>
    <w:p w14:paraId="2720CB15">
      <w:pPr>
        <w:tabs>
          <w:tab w:val="left" w:pos="720"/>
        </w:tabs>
        <w:ind w:firstLine="640" w:firstLineChars="200"/>
        <w:jc w:val="left"/>
        <w:rPr>
          <w:rFonts w:ascii="Times New Roman" w:hAnsi="Times New Roman" w:eastAsia="方正仿宋_GBK" w:cs="等线"/>
          <w:kern w:val="32"/>
          <w:sz w:val="32"/>
          <w:szCs w:val="32"/>
        </w:rPr>
      </w:pPr>
      <w:r>
        <w:rPr>
          <w:rFonts w:hint="eastAsia" w:ascii="Times New Roman" w:hAnsi="Times New Roman" w:eastAsia="方正仿宋_GBK" w:cs="等线"/>
          <w:kern w:val="32"/>
          <w:sz w:val="32"/>
          <w:szCs w:val="32"/>
        </w:rPr>
        <w:t>（600字以内）</w:t>
      </w:r>
    </w:p>
    <w:p w14:paraId="3149C300">
      <w:pPr>
        <w:pStyle w:val="2"/>
        <w:spacing w:after="0"/>
        <w:ind w:firstLine="640" w:firstLineChars="200"/>
        <w:rPr>
          <w:rFonts w:ascii="Times New Roman" w:hAnsi="Times New Roman" w:eastAsia="方正仿宋_GBK" w:cs="等线"/>
          <w:kern w:val="32"/>
          <w:sz w:val="32"/>
          <w:szCs w:val="32"/>
        </w:rPr>
      </w:pPr>
    </w:p>
    <w:p w14:paraId="7D20D441">
      <w:pPr>
        <w:tabs>
          <w:tab w:val="left" w:pos="720"/>
        </w:tabs>
        <w:ind w:firstLine="640" w:firstLineChars="200"/>
        <w:jc w:val="left"/>
        <w:rPr>
          <w:rFonts w:ascii="Times New Roman" w:hAnsi="Times New Roman" w:eastAsia="方正黑体_GBK" w:cs="黑体"/>
          <w:bCs/>
          <w:kern w:val="32"/>
          <w:sz w:val="32"/>
          <w:szCs w:val="32"/>
        </w:rPr>
      </w:pPr>
      <w:r>
        <w:rPr>
          <w:rFonts w:hint="eastAsia" w:ascii="Times New Roman" w:hAnsi="Times New Roman" w:eastAsia="方正黑体_GBK" w:cs="黑体"/>
          <w:bCs/>
          <w:kern w:val="32"/>
          <w:sz w:val="32"/>
          <w:szCs w:val="32"/>
        </w:rPr>
        <w:t>五、项目实施进度计划</w:t>
      </w:r>
    </w:p>
    <w:p w14:paraId="53946D07">
      <w:pPr>
        <w:tabs>
          <w:tab w:val="left" w:pos="720"/>
        </w:tabs>
        <w:ind w:firstLine="640" w:firstLineChars="200"/>
        <w:jc w:val="left"/>
        <w:rPr>
          <w:rFonts w:ascii="Times New Roman" w:hAnsi="Times New Roman" w:eastAsia="方正仿宋_GBK" w:cs="等线"/>
          <w:kern w:val="32"/>
          <w:sz w:val="32"/>
          <w:szCs w:val="32"/>
        </w:rPr>
      </w:pPr>
      <w:r>
        <w:rPr>
          <w:rFonts w:hint="eastAsia" w:ascii="Times New Roman" w:hAnsi="Times New Roman" w:eastAsia="方正仿宋_GBK" w:cs="等线"/>
          <w:kern w:val="32"/>
          <w:sz w:val="32"/>
          <w:szCs w:val="32"/>
        </w:rPr>
        <w:t>（项目里程碑节点及对应的交付条件，600字以内）</w:t>
      </w:r>
    </w:p>
    <w:p w14:paraId="2382C98B">
      <w:pPr>
        <w:pStyle w:val="2"/>
        <w:spacing w:after="0"/>
        <w:ind w:firstLine="640" w:firstLineChars="200"/>
        <w:rPr>
          <w:rFonts w:ascii="Times New Roman" w:hAnsi="Times New Roman" w:eastAsia="方正仿宋_GBK"/>
          <w:kern w:val="32"/>
          <w:sz w:val="32"/>
          <w:szCs w:val="32"/>
        </w:rPr>
      </w:pPr>
    </w:p>
    <w:p w14:paraId="0834F8C1">
      <w:pPr>
        <w:tabs>
          <w:tab w:val="left" w:pos="720"/>
        </w:tabs>
        <w:ind w:firstLine="640" w:firstLineChars="200"/>
        <w:jc w:val="left"/>
        <w:rPr>
          <w:rFonts w:ascii="Times New Roman" w:hAnsi="Times New Roman" w:eastAsia="方正黑体_GBK" w:cs="黑体"/>
          <w:bCs/>
          <w:kern w:val="32"/>
          <w:sz w:val="32"/>
          <w:szCs w:val="32"/>
        </w:rPr>
      </w:pPr>
      <w:r>
        <w:rPr>
          <w:rFonts w:hint="eastAsia" w:ascii="Times New Roman" w:hAnsi="Times New Roman" w:eastAsia="方正黑体_GBK" w:cs="黑体"/>
          <w:bCs/>
          <w:kern w:val="32"/>
          <w:sz w:val="32"/>
          <w:szCs w:val="32"/>
        </w:rPr>
        <w:t>六、相关项目情况</w:t>
      </w:r>
    </w:p>
    <w:p w14:paraId="73A2AF10">
      <w:pPr>
        <w:tabs>
          <w:tab w:val="left" w:pos="720"/>
        </w:tabs>
        <w:ind w:firstLine="640" w:firstLineChars="200"/>
        <w:jc w:val="left"/>
        <w:rPr>
          <w:rFonts w:ascii="Times New Roman" w:hAnsi="Times New Roman" w:eastAsia="方正仿宋_GBK" w:cs="等线"/>
          <w:kern w:val="32"/>
          <w:sz w:val="32"/>
          <w:szCs w:val="32"/>
        </w:rPr>
      </w:pPr>
      <w:r>
        <w:rPr>
          <w:rFonts w:hint="eastAsia" w:ascii="Times New Roman" w:hAnsi="Times New Roman" w:eastAsia="方正仿宋_GBK" w:cs="等线"/>
          <w:kern w:val="32"/>
          <w:sz w:val="32"/>
          <w:szCs w:val="32"/>
        </w:rPr>
        <w:t>（说明承揽的相关项目完成情况及成果获得情况，并提供业绩证明材料电子版及复印件纸质材料）</w:t>
      </w:r>
    </w:p>
    <w:p w14:paraId="35A33F1D">
      <w:pPr>
        <w:tabs>
          <w:tab w:val="left" w:pos="720"/>
        </w:tabs>
        <w:ind w:firstLine="640" w:firstLineChars="200"/>
        <w:jc w:val="left"/>
        <w:rPr>
          <w:rFonts w:ascii="Times New Roman" w:hAnsi="Times New Roman" w:eastAsia="方正仿宋_GBK" w:cs="等线"/>
          <w:kern w:val="32"/>
          <w:sz w:val="32"/>
          <w:szCs w:val="32"/>
        </w:rPr>
      </w:pPr>
    </w:p>
    <w:p w14:paraId="27A05777">
      <w:pPr>
        <w:tabs>
          <w:tab w:val="left" w:pos="720"/>
        </w:tabs>
        <w:ind w:firstLine="640" w:firstLineChars="200"/>
        <w:jc w:val="left"/>
        <w:rPr>
          <w:rFonts w:ascii="Times New Roman" w:hAnsi="Times New Roman" w:eastAsia="方正黑体_GBK" w:cs="黑体"/>
          <w:bCs/>
          <w:kern w:val="32"/>
          <w:sz w:val="32"/>
          <w:szCs w:val="32"/>
        </w:rPr>
      </w:pPr>
      <w:r>
        <w:rPr>
          <w:rFonts w:hint="eastAsia" w:ascii="Times New Roman" w:hAnsi="Times New Roman" w:eastAsia="方正黑体_GBK" w:cs="黑体"/>
          <w:bCs/>
          <w:kern w:val="32"/>
          <w:sz w:val="32"/>
          <w:szCs w:val="32"/>
        </w:rPr>
        <w:t>七、揭榜承诺</w:t>
      </w:r>
    </w:p>
    <w:p w14:paraId="3E61F366">
      <w:pPr>
        <w:ind w:firstLine="640" w:firstLineChars="200"/>
        <w:rPr>
          <w:rFonts w:ascii="Times New Roman" w:hAnsi="Times New Roman" w:eastAsia="方正仿宋_GBK"/>
          <w:kern w:val="32"/>
          <w:sz w:val="32"/>
          <w:szCs w:val="32"/>
        </w:rPr>
      </w:pPr>
      <w:r>
        <w:rPr>
          <w:rFonts w:ascii="Times New Roman" w:hAnsi="Times New Roman" w:eastAsia="方正仿宋_GBK"/>
          <w:kern w:val="32"/>
          <w:sz w:val="32"/>
          <w:szCs w:val="32"/>
        </w:rPr>
        <w:t>1</w:t>
      </w:r>
      <w:r>
        <w:rPr>
          <w:rFonts w:hint="eastAsia" w:ascii="Times New Roman" w:hAnsi="Times New Roman" w:eastAsia="方正仿宋_GBK"/>
          <w:kern w:val="32"/>
          <w:sz w:val="32"/>
          <w:szCs w:val="32"/>
        </w:rPr>
        <w:t>．</w:t>
      </w:r>
      <w:r>
        <w:rPr>
          <w:rFonts w:ascii="Times New Roman" w:hAnsi="Times New Roman" w:eastAsia="方正仿宋_GBK"/>
          <w:kern w:val="32"/>
          <w:sz w:val="32"/>
          <w:szCs w:val="32"/>
        </w:rPr>
        <w:t>自愿参与揭榜，对本意向书的填写内容全面负责，所提交材料</w:t>
      </w:r>
      <w:r>
        <w:rPr>
          <w:rFonts w:hint="eastAsia" w:ascii="Times New Roman" w:hAnsi="Times New Roman" w:eastAsia="方正仿宋_GBK"/>
          <w:kern w:val="32"/>
          <w:sz w:val="32"/>
          <w:szCs w:val="32"/>
        </w:rPr>
        <w:t>均</w:t>
      </w:r>
      <w:r>
        <w:rPr>
          <w:rFonts w:ascii="Times New Roman" w:hAnsi="Times New Roman" w:eastAsia="方正仿宋_GBK"/>
          <w:kern w:val="32"/>
          <w:sz w:val="32"/>
          <w:szCs w:val="32"/>
        </w:rPr>
        <w:t>真实有效；</w:t>
      </w:r>
    </w:p>
    <w:p w14:paraId="16A1277B">
      <w:pPr>
        <w:ind w:firstLine="640" w:firstLineChars="200"/>
        <w:rPr>
          <w:rFonts w:ascii="Times New Roman" w:hAnsi="Times New Roman" w:eastAsia="方正仿宋_GBK"/>
          <w:kern w:val="32"/>
          <w:sz w:val="32"/>
          <w:szCs w:val="32"/>
        </w:rPr>
      </w:pPr>
      <w:r>
        <w:rPr>
          <w:rFonts w:ascii="Times New Roman" w:hAnsi="Times New Roman" w:eastAsia="方正仿宋_GBK"/>
          <w:kern w:val="32"/>
          <w:sz w:val="32"/>
          <w:szCs w:val="32"/>
        </w:rPr>
        <w:t>2</w:t>
      </w:r>
      <w:r>
        <w:rPr>
          <w:rFonts w:hint="eastAsia" w:ascii="Times New Roman" w:hAnsi="Times New Roman" w:eastAsia="方正仿宋_GBK"/>
          <w:kern w:val="32"/>
          <w:sz w:val="32"/>
          <w:szCs w:val="32"/>
        </w:rPr>
        <w:t>．</w:t>
      </w:r>
      <w:r>
        <w:rPr>
          <w:rFonts w:ascii="Times New Roman" w:hAnsi="Times New Roman" w:eastAsia="方正仿宋_GBK"/>
          <w:kern w:val="32"/>
          <w:sz w:val="32"/>
          <w:szCs w:val="32"/>
        </w:rPr>
        <w:t>严格按照项目研发任务、考核指标、实施期限等组织开展科研攻关，自愿承担因研发失败造成的后果，并承担相应责任；</w:t>
      </w:r>
    </w:p>
    <w:p w14:paraId="6CD6C31A">
      <w:pPr>
        <w:ind w:firstLine="640" w:firstLineChars="200"/>
        <w:rPr>
          <w:rFonts w:ascii="Times New Roman" w:hAnsi="Times New Roman" w:eastAsia="方正仿宋_GBK"/>
          <w:kern w:val="32"/>
          <w:sz w:val="32"/>
          <w:szCs w:val="32"/>
        </w:rPr>
      </w:pPr>
      <w:r>
        <w:rPr>
          <w:rFonts w:ascii="Times New Roman" w:hAnsi="Times New Roman" w:eastAsia="方正仿宋_GBK"/>
          <w:kern w:val="32"/>
          <w:sz w:val="32"/>
          <w:szCs w:val="32"/>
        </w:rPr>
        <w:t>3</w:t>
      </w:r>
      <w:r>
        <w:rPr>
          <w:rFonts w:hint="eastAsia" w:ascii="Times New Roman" w:hAnsi="Times New Roman" w:eastAsia="方正仿宋_GBK"/>
          <w:kern w:val="32"/>
          <w:sz w:val="32"/>
          <w:szCs w:val="32"/>
        </w:rPr>
        <w:t>．对发榜单位及项目有关技术资料、商业秘密严格保密，</w:t>
      </w:r>
      <w:r>
        <w:rPr>
          <w:rFonts w:ascii="Times New Roman" w:hAnsi="Times New Roman" w:eastAsia="方正仿宋_GBK"/>
          <w:kern w:val="32"/>
          <w:sz w:val="32"/>
          <w:szCs w:val="32"/>
        </w:rPr>
        <w:t>未经发榜方书面同意，绝不泄露、传播、转让涉及发榜方及项目的任何技术资料、商业秘密、知识产权等，并承担由此造成的一切后果和责任；</w:t>
      </w:r>
    </w:p>
    <w:p w14:paraId="4BF2E875">
      <w:pPr>
        <w:ind w:firstLine="640" w:firstLineChars="200"/>
        <w:rPr>
          <w:rFonts w:ascii="Times New Roman" w:hAnsi="Times New Roman" w:eastAsia="方正仿宋_GBK"/>
          <w:kern w:val="32"/>
          <w:sz w:val="32"/>
          <w:szCs w:val="32"/>
        </w:rPr>
      </w:pPr>
      <w:r>
        <w:rPr>
          <w:rFonts w:ascii="Times New Roman" w:hAnsi="Times New Roman" w:eastAsia="方正仿宋_GBK"/>
          <w:kern w:val="32"/>
          <w:sz w:val="32"/>
          <w:szCs w:val="32"/>
        </w:rPr>
        <w:t>4</w:t>
      </w:r>
      <w:r>
        <w:rPr>
          <w:rFonts w:hint="eastAsia" w:ascii="Times New Roman" w:hAnsi="Times New Roman" w:eastAsia="方正仿宋_GBK"/>
          <w:kern w:val="32"/>
          <w:sz w:val="32"/>
          <w:szCs w:val="32"/>
        </w:rPr>
        <w:t>．</w:t>
      </w:r>
      <w:r>
        <w:rPr>
          <w:rFonts w:ascii="Times New Roman" w:hAnsi="Times New Roman" w:eastAsia="方正仿宋_GBK"/>
          <w:kern w:val="32"/>
          <w:sz w:val="32"/>
          <w:szCs w:val="32"/>
        </w:rPr>
        <w:t>严格遵守项目成果知识产权归属约定，绝不擅自或变相申请与本项目研发内容有关的专利、软著等；</w:t>
      </w:r>
    </w:p>
    <w:p w14:paraId="78EF1834">
      <w:pPr>
        <w:ind w:firstLine="640" w:firstLineChars="200"/>
        <w:rPr>
          <w:rFonts w:ascii="Times New Roman" w:hAnsi="Times New Roman" w:eastAsia="方正仿宋_GBK"/>
          <w:kern w:val="32"/>
          <w:sz w:val="32"/>
          <w:szCs w:val="32"/>
        </w:rPr>
      </w:pPr>
      <w:r>
        <w:rPr>
          <w:rFonts w:ascii="Times New Roman" w:hAnsi="Times New Roman" w:eastAsia="方正仿宋_GBK"/>
          <w:kern w:val="32"/>
          <w:sz w:val="32"/>
          <w:szCs w:val="32"/>
        </w:rPr>
        <w:t>5</w:t>
      </w:r>
      <w:r>
        <w:rPr>
          <w:rFonts w:hint="eastAsia" w:ascii="Times New Roman" w:hAnsi="Times New Roman" w:eastAsia="方正仿宋_GBK"/>
          <w:kern w:val="32"/>
          <w:sz w:val="32"/>
          <w:szCs w:val="32"/>
        </w:rPr>
        <w:t>．</w:t>
      </w:r>
      <w:r>
        <w:rPr>
          <w:rFonts w:ascii="Times New Roman" w:hAnsi="Times New Roman" w:eastAsia="方正仿宋_GBK"/>
          <w:kern w:val="32"/>
          <w:sz w:val="32"/>
          <w:szCs w:val="32"/>
        </w:rPr>
        <w:t>自愿遵守发榜方科技项目相关管理规定。</w:t>
      </w:r>
    </w:p>
    <w:p w14:paraId="2C1642B6">
      <w:pPr>
        <w:pStyle w:val="2"/>
        <w:spacing w:after="0"/>
        <w:ind w:firstLine="640" w:firstLineChars="200"/>
        <w:rPr>
          <w:rFonts w:hint="eastAsia" w:ascii="Times New Roman" w:hAnsi="Times New Roman" w:eastAsia="方正仿宋_GBK" w:cs="等线"/>
          <w:kern w:val="32"/>
          <w:sz w:val="32"/>
          <w:szCs w:val="32"/>
        </w:rPr>
      </w:pPr>
    </w:p>
    <w:p w14:paraId="0504FAE0">
      <w:pPr>
        <w:pStyle w:val="2"/>
        <w:spacing w:after="0"/>
        <w:ind w:firstLine="640" w:firstLineChars="200"/>
        <w:rPr>
          <w:rFonts w:hint="eastAsia" w:ascii="Times New Roman" w:hAnsi="Times New Roman" w:eastAsia="方正仿宋_GBK" w:cs="等线"/>
          <w:kern w:val="32"/>
          <w:sz w:val="32"/>
          <w:szCs w:val="32"/>
        </w:rPr>
      </w:pPr>
    </w:p>
    <w:p w14:paraId="2645225D">
      <w:pPr>
        <w:ind w:firstLine="3200" w:firstLineChars="1000"/>
        <w:rPr>
          <w:rFonts w:ascii="Times New Roman" w:hAnsi="Times New Roman" w:eastAsia="方正仿宋_GBK" w:cs="黑体"/>
          <w:kern w:val="32"/>
          <w:sz w:val="32"/>
          <w:szCs w:val="32"/>
        </w:rPr>
      </w:pPr>
      <w:r>
        <w:rPr>
          <w:rFonts w:hint="eastAsia" w:ascii="Times New Roman" w:hAnsi="Times New Roman" w:eastAsia="方正仿宋_GBK" w:cs="黑体"/>
          <w:kern w:val="32"/>
          <w:sz w:val="32"/>
          <w:szCs w:val="32"/>
        </w:rPr>
        <w:t>揭榜项目负责人（签字）：</w:t>
      </w:r>
    </w:p>
    <w:p w14:paraId="710879C9">
      <w:pPr>
        <w:ind w:firstLine="3200" w:firstLineChars="1000"/>
        <w:rPr>
          <w:rFonts w:ascii="Times New Roman" w:hAnsi="Times New Roman" w:eastAsia="方正仿宋_GBK" w:cs="黑体"/>
          <w:kern w:val="32"/>
          <w:sz w:val="32"/>
          <w:szCs w:val="32"/>
        </w:rPr>
      </w:pPr>
    </w:p>
    <w:p w14:paraId="5652A2D6">
      <w:pPr>
        <w:ind w:firstLine="3200" w:firstLineChars="1000"/>
        <w:rPr>
          <w:rFonts w:ascii="Times New Roman" w:hAnsi="Times New Roman" w:eastAsia="方正仿宋_GBK" w:cs="黑体"/>
          <w:kern w:val="32"/>
          <w:sz w:val="32"/>
          <w:szCs w:val="32"/>
        </w:rPr>
      </w:pPr>
      <w:r>
        <w:rPr>
          <w:rFonts w:hint="eastAsia" w:ascii="Times New Roman" w:hAnsi="Times New Roman" w:eastAsia="方正仿宋_GBK" w:cs="黑体"/>
          <w:kern w:val="32"/>
          <w:sz w:val="32"/>
          <w:szCs w:val="32"/>
        </w:rPr>
        <w:t>揭榜单位（盖章）：</w:t>
      </w:r>
    </w:p>
    <w:p w14:paraId="28C9C529">
      <w:pPr>
        <w:pStyle w:val="2"/>
        <w:spacing w:after="0"/>
        <w:ind w:firstLine="3200" w:firstLineChars="1000"/>
        <w:rPr>
          <w:rFonts w:ascii="Times New Roman" w:hAnsi="Times New Roman" w:eastAsia="方正仿宋_GBK" w:cs="黑体"/>
          <w:kern w:val="32"/>
          <w:sz w:val="32"/>
          <w:szCs w:val="32"/>
        </w:rPr>
      </w:pPr>
    </w:p>
    <w:p w14:paraId="3F559009">
      <w:pPr>
        <w:pStyle w:val="2"/>
        <w:spacing w:after="0"/>
        <w:ind w:firstLine="3200" w:firstLineChars="1000"/>
        <w:rPr>
          <w:rFonts w:ascii="Times New Roman" w:hAnsi="Times New Roman" w:eastAsia="方正仿宋_GBK" w:cs="黑体"/>
          <w:kern w:val="32"/>
          <w:sz w:val="32"/>
          <w:szCs w:val="32"/>
        </w:rPr>
      </w:pPr>
      <w:r>
        <w:rPr>
          <w:rFonts w:hint="eastAsia" w:ascii="Times New Roman" w:hAnsi="Times New Roman" w:eastAsia="方正仿宋_GBK" w:cs="黑体"/>
          <w:kern w:val="32"/>
          <w:sz w:val="32"/>
          <w:szCs w:val="32"/>
        </w:rPr>
        <w:t>揭榜日期：     年   月   日</w:t>
      </w:r>
    </w:p>
    <w:p w14:paraId="0D8F83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OGRmNzg0ODAzNTgzYTIwNmJiZjFmNzUxNjkxMTYifQ=="/>
  </w:docVars>
  <w:rsids>
    <w:rsidRoot w:val="5965288E"/>
    <w:rsid w:val="5965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Calibri" w:hAnsi="Calibri" w:eastAsia="宋体" w:cs="Times New Roman"/>
    </w:rPr>
  </w:style>
  <w:style w:type="paragraph" w:customStyle="1" w:styleId="5">
    <w:name w:val="纯文本1"/>
    <w:basedOn w:val="1"/>
    <w:qFormat/>
    <w:uiPriority w:val="0"/>
    <w:rPr>
      <w:rFonts w:hint="eastAsia"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2024-09-30T11:06:00Z</dcterms:created>
  <dc:creator>DELL</dc:creator>
  <cp:lastModifiedBy>DELL</cp:lastModifiedBy>
  <dcterms:modified xsi:type="dcterms:W3CDTF">2024-09-30T11:06:46Z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AE0E66FCF36F4E0C9F8B6232E102ECC4_11</vt:lpwstr>
  </property>
</Properties>
</file>